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80" w:rightFromText="180" w:vertAnchor="page" w:horzAnchor="margin" w:tblpY="3076"/>
        <w:tblW w:w="9355" w:type="dxa"/>
        <w:tblLayout w:type="fixed"/>
        <w:tblLook w:val="0000" w:firstRow="0" w:lastRow="0" w:firstColumn="0" w:lastColumn="0" w:noHBand="0" w:noVBand="0"/>
      </w:tblPr>
      <w:tblGrid>
        <w:gridCol w:w="434"/>
        <w:gridCol w:w="2621"/>
        <w:gridCol w:w="450"/>
        <w:gridCol w:w="3060"/>
        <w:gridCol w:w="450"/>
        <w:gridCol w:w="2340"/>
      </w:tblGrid>
      <w:tr w:rsidR="003579CE" w:rsidRPr="00DF09E1" w14:paraId="1EECB59C" w14:textId="77777777" w:rsidTr="00FA1BE8">
        <w:trPr>
          <w:trHeight w:val="2600"/>
        </w:trPr>
        <w:tc>
          <w:tcPr>
            <w:tcW w:w="9355" w:type="dxa"/>
            <w:gridSpan w:val="6"/>
          </w:tcPr>
          <w:tbl>
            <w:tblPr>
              <w:tblStyle w:val="Tablaconcuadrcula"/>
              <w:tblpPr w:leftFromText="180" w:rightFromText="180" w:vertAnchor="page" w:horzAnchor="margin" w:tblpY="451"/>
              <w:tblOverlap w:val="never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3619"/>
              <w:gridCol w:w="1526"/>
              <w:gridCol w:w="2855"/>
            </w:tblGrid>
            <w:tr w:rsidR="003579CE" w:rsidRPr="00DF09E1" w14:paraId="6EF49AD5" w14:textId="77777777" w:rsidTr="00FA1BE8">
              <w:trPr>
                <w:trHeight w:val="710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4DF6CB36" w14:textId="77777777" w:rsidR="003579CE" w:rsidRPr="00DF09E1" w:rsidRDefault="003579CE" w:rsidP="00FA1BE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proofErr w:type="gramStart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Director :</w:t>
                  </w:r>
                  <w:proofErr w:type="gramEnd"/>
                </w:p>
              </w:tc>
              <w:tc>
                <w:tcPr>
                  <w:tcW w:w="3619" w:type="dxa"/>
                </w:tcPr>
                <w:p w14:paraId="0FDEC344" w14:textId="77777777" w:rsidR="003579CE" w:rsidRPr="00DF09E1" w:rsidRDefault="003579CE" w:rsidP="00FA1BE8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>Lic. Juan Manuel Rodríguez Santana.</w:t>
                  </w:r>
                </w:p>
              </w:tc>
              <w:tc>
                <w:tcPr>
                  <w:tcW w:w="1526" w:type="dxa"/>
                  <w:shd w:val="clear" w:color="auto" w:fill="B4C6E7" w:themeFill="accent1" w:themeFillTint="66"/>
                </w:tcPr>
                <w:p w14:paraId="6FF5C9B6" w14:textId="77777777" w:rsidR="003579CE" w:rsidRPr="00DF09E1" w:rsidRDefault="003579CE" w:rsidP="00FA1BE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Lugar:</w:t>
                  </w:r>
                </w:p>
              </w:tc>
              <w:tc>
                <w:tcPr>
                  <w:tcW w:w="2855" w:type="dxa"/>
                  <w:shd w:val="clear" w:color="auto" w:fill="auto"/>
                </w:tcPr>
                <w:p w14:paraId="43484C4B" w14:textId="77777777" w:rsidR="003579CE" w:rsidRPr="00DF09E1" w:rsidRDefault="003579CE" w:rsidP="00FA1BE8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Municipio de Cabo Corrientes.</w:t>
                  </w:r>
                </w:p>
                <w:p w14:paraId="47A3B8C8" w14:textId="77777777" w:rsidR="003579CE" w:rsidRPr="00DF09E1" w:rsidRDefault="003579CE" w:rsidP="00FA1BE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3579CE" w:rsidRPr="00DF09E1" w14:paraId="23032F27" w14:textId="77777777" w:rsidTr="00FA1BE8">
              <w:tblPrEx>
                <w:tblLook w:val="0000" w:firstRow="0" w:lastRow="0" w:firstColumn="0" w:lastColumn="0" w:noHBand="0" w:noVBand="0"/>
              </w:tblPrEx>
              <w:trPr>
                <w:trHeight w:val="1795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38E4D6D7" w14:textId="77777777" w:rsidR="003579CE" w:rsidRPr="00DF09E1" w:rsidRDefault="003579CE" w:rsidP="00FA1BE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proofErr w:type="spellStart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Objetivos</w:t>
                  </w:r>
                  <w:proofErr w:type="spellEnd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00" w:type="dxa"/>
                  <w:gridSpan w:val="3"/>
                </w:tcPr>
                <w:p w14:paraId="3E12BA84" w14:textId="77777777" w:rsidR="003579CE" w:rsidRPr="00DF09E1" w:rsidRDefault="003579CE" w:rsidP="00FA1BE8">
                  <w:pPr>
                    <w:rPr>
                      <w:rFonts w:ascii="Century Gothic" w:hAnsi="Century Gothic" w:cs="Calibri"/>
                      <w:color w:val="000000"/>
                      <w:lang w:val="es-MX"/>
                    </w:rPr>
                  </w:pPr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 xml:space="preserve">Enriquecer la vida Cultural del Municipio, consolidando su presencia y difundiendo sus tradiciones, con el propósito de seguir cimentando nuestra identidad. Además, servir de Plataforma para los </w:t>
                  </w:r>
                  <w:proofErr w:type="spellStart"/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>Cabenses</w:t>
                  </w:r>
                  <w:proofErr w:type="spellEnd"/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>, en la expansión de la Cultura Local, motivar un camino de mejora personal para cada ciudadano, fortaleciendo el carácter, a través de la amplitud de la destreza.</w:t>
                  </w:r>
                </w:p>
                <w:p w14:paraId="6F8A2D92" w14:textId="77777777" w:rsidR="003579CE" w:rsidRPr="00DF09E1" w:rsidRDefault="003579CE" w:rsidP="00FA1BE8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4C34C169" w14:textId="77777777" w:rsidR="003579CE" w:rsidRPr="00DF09E1" w:rsidRDefault="003579CE" w:rsidP="00FA1BE8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DIRECCIÓN DE CULTURA, CABO CORRIENTES, JAL.</w:t>
            </w:r>
          </w:p>
        </w:tc>
      </w:tr>
      <w:tr w:rsidR="003579CE" w:rsidRPr="00DF09E1" w14:paraId="5B31DE07" w14:textId="77777777" w:rsidTr="00FA1BE8">
        <w:trPr>
          <w:trHeight w:val="1073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9FFDAB0" w14:textId="77777777" w:rsidR="003579CE" w:rsidRPr="00DF09E1" w:rsidRDefault="003579CE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Periodo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14:paraId="67759AE8" w14:textId="77777777" w:rsidR="003579CE" w:rsidRPr="00DF09E1" w:rsidRDefault="003579CE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Enero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2019 </w:t>
            </w:r>
            <w:proofErr w:type="gramStart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– 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Marzo</w:t>
            </w:r>
            <w:proofErr w:type="spellEnd"/>
            <w:proofErr w:type="gram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 2019.</w:t>
            </w:r>
          </w:p>
          <w:p w14:paraId="25C4919F" w14:textId="77777777" w:rsidR="003579CE" w:rsidRPr="00DF09E1" w:rsidRDefault="003579CE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113445A" w14:textId="77777777" w:rsidR="003579CE" w:rsidRPr="00DF09E1" w:rsidRDefault="003579CE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579CE" w:rsidRPr="00DF09E1" w14:paraId="2AED97A3" w14:textId="77777777" w:rsidTr="00FA1BE8">
        <w:trPr>
          <w:trHeight w:val="795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31F8844" w14:textId="77777777" w:rsidR="003579CE" w:rsidRPr="00DF09E1" w:rsidRDefault="003579CE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Enero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2019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BB4FDB" w14:textId="77777777" w:rsidR="003579CE" w:rsidRPr="00DF09E1" w:rsidRDefault="003579CE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Febrero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2019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BF32C0C" w14:textId="77777777" w:rsidR="003579CE" w:rsidRPr="00DF09E1" w:rsidRDefault="003579CE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Marzo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2019</w:t>
            </w:r>
          </w:p>
        </w:tc>
      </w:tr>
      <w:tr w:rsidR="003579CE" w:rsidRPr="00DF09E1" w14:paraId="6A6292E4" w14:textId="77777777" w:rsidTr="00FA1BE8">
        <w:trPr>
          <w:trHeight w:val="2655"/>
        </w:trPr>
        <w:tc>
          <w:tcPr>
            <w:tcW w:w="434" w:type="dxa"/>
            <w:tcBorders>
              <w:bottom w:val="single" w:sz="4" w:space="0" w:color="auto"/>
            </w:tcBorders>
          </w:tcPr>
          <w:p w14:paraId="77DF026E" w14:textId="77777777" w:rsidR="003579CE" w:rsidRPr="00DF09E1" w:rsidRDefault="003579CE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ACT</w:t>
            </w:r>
          </w:p>
          <w:p w14:paraId="416D3B55" w14:textId="77777777" w:rsidR="003579CE" w:rsidRPr="00DF09E1" w:rsidRDefault="003579CE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168A1202" w14:textId="77777777" w:rsidR="003579CE" w:rsidRPr="00DF09E1" w:rsidRDefault="003579CE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49E1A04E" w14:textId="77777777" w:rsidR="003579CE" w:rsidRPr="00DF09E1" w:rsidRDefault="003579CE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6FCFB869" w14:textId="77777777" w:rsidR="003579CE" w:rsidRDefault="003579CE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0EE27973" w14:textId="77777777" w:rsidR="003579CE" w:rsidRPr="00DF09E1" w:rsidRDefault="003579CE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  <w:p w14:paraId="2159FA6F" w14:textId="77777777" w:rsidR="003579CE" w:rsidRPr="00DF09E1" w:rsidRDefault="003579CE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3E93D02" w14:textId="77777777" w:rsidR="003579CE" w:rsidRPr="00DF09E1" w:rsidRDefault="003579CE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5D6308B" w14:textId="77777777" w:rsidR="003579CE" w:rsidRPr="00DF09E1" w:rsidRDefault="003579CE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51134E4" w14:textId="77777777" w:rsidR="003579CE" w:rsidRPr="00DF09E1" w:rsidRDefault="003579CE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026D3FC" w14:textId="77777777" w:rsidR="003579CE" w:rsidRPr="00DF09E1" w:rsidRDefault="003579CE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C9F5D7D" w14:textId="77777777" w:rsidR="003579CE" w:rsidRPr="00DF09E1" w:rsidRDefault="003579CE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8D25077" w14:textId="77777777" w:rsidR="003579CE" w:rsidRPr="00DF09E1" w:rsidRDefault="003579CE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2765A6B8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*Se retiraron y resguardaron los adornos Navideños instalados en la plaza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Mpal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. en coordinación con el departamento de servicios Públicos.</w:t>
            </w:r>
          </w:p>
          <w:p w14:paraId="01B9B13F" w14:textId="77777777" w:rsidR="003579CE" w:rsidRPr="00DF09E1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4BD16D8A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F4783F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*Se ingresa ante Cabildo, la solicitud de la Rehabilitación y Acondicionamiento del taller de danza, ubicado en casa de la Cultura. </w:t>
            </w:r>
          </w:p>
          <w:p w14:paraId="3C64350E" w14:textId="77777777" w:rsidR="003579CE" w:rsidRPr="00F4783F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6B543678" w14:textId="77777777" w:rsidR="003579CE" w:rsidRPr="00DF09E1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*Organización, producción y celebración del día de reyes 2019.</w:t>
            </w:r>
          </w:p>
          <w:p w14:paraId="18BA9860" w14:textId="77777777" w:rsidR="003579CE" w:rsidRPr="00DF09E1" w:rsidRDefault="003579CE" w:rsidP="00FA1BE8">
            <w:pPr>
              <w:pStyle w:val="Prrafodelista"/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49745B3D" w14:textId="77777777" w:rsidR="003579CE" w:rsidRPr="00DF09E1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*Organización, producción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y celebración de las Fiestas tradicionales de El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Tuito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2019.</w:t>
            </w:r>
          </w:p>
          <w:p w14:paraId="0FDD0E20" w14:textId="77777777" w:rsidR="003579CE" w:rsidRPr="00DF09E1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2E73A8BC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*Rehabilitación y Acondicionamiento del taller de danza, ubicado en casa de la Cultura. </w:t>
            </w:r>
          </w:p>
          <w:p w14:paraId="261CF63C" w14:textId="77777777" w:rsidR="003579CE" w:rsidRPr="00E00226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401F2FA4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00226">
              <w:rPr>
                <w:rFonts w:ascii="Century Gothic" w:hAnsi="Century Gothic" w:cs="Arial"/>
                <w:sz w:val="20"/>
                <w:szCs w:val="20"/>
                <w:lang w:val="es-MX"/>
              </w:rPr>
              <w:t>*</w:t>
            </w:r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El día 13 de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enero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con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motivo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de las fiestas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tradicionales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, se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invita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a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todos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los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niños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del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Mpio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proofErr w:type="gramStart"/>
            <w:r w:rsidRPr="00E00226">
              <w:rPr>
                <w:rFonts w:ascii="Century Gothic" w:hAnsi="Century Gothic" w:cs="Arial"/>
                <w:sz w:val="20"/>
                <w:szCs w:val="20"/>
              </w:rPr>
              <w:t>A  los</w:t>
            </w:r>
            <w:proofErr w:type="gram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juegos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mecánicos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totalmente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gratuito</w:t>
            </w: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7738A3D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768AE999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Inician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clases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ingles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impartido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por la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maestra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MARLENE LOPEZ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casa de la Cultura.</w:t>
            </w:r>
          </w:p>
          <w:p w14:paraId="4A308F90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4006041" w14:textId="77777777" w:rsidR="003579CE" w:rsidRPr="00DF09E1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D796864" w14:textId="77777777" w:rsidR="003579CE" w:rsidRPr="00DF09E1" w:rsidRDefault="003579CE" w:rsidP="00FA1BE8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lastRenderedPageBreak/>
              <w:t xml:space="preserve">ACT </w:t>
            </w:r>
          </w:p>
          <w:p w14:paraId="15A6A8CF" w14:textId="77777777" w:rsidR="003579CE" w:rsidRPr="00DF09E1" w:rsidRDefault="003579CE" w:rsidP="00FA1BE8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I</w:t>
            </w:r>
          </w:p>
          <w:p w14:paraId="35A6D6EE" w14:textId="77777777" w:rsidR="003579CE" w:rsidRPr="00DF09E1" w:rsidRDefault="003579CE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5C90381C" w14:textId="77777777" w:rsidR="003579CE" w:rsidRPr="00DF09E1" w:rsidRDefault="003579CE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23C5673C" w14:textId="77777777" w:rsidR="003579CE" w:rsidRDefault="003579CE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67163333" w14:textId="77777777" w:rsidR="003579CE" w:rsidRPr="00DF09E1" w:rsidRDefault="003579CE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9B71387" w14:textId="77777777" w:rsidR="003579CE" w:rsidRPr="00DF09E1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*Apoyo en la celebración del día de la bandera en nuestro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Mpio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  <w:p w14:paraId="5F750060" w14:textId="77777777" w:rsidR="003579CE" w:rsidRPr="00DF09E1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269C5704" w14:textId="77777777" w:rsidR="003579CE" w:rsidRPr="00DF09E1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*Elaboración de proyecto para el programa FJAC 2019.</w:t>
            </w:r>
          </w:p>
          <w:p w14:paraId="56C2FCC2" w14:textId="77777777" w:rsidR="003579CE" w:rsidRPr="00DF09E1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1167832F" w14:textId="77777777" w:rsidR="003579CE" w:rsidRPr="00DF09E1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*Elaboración de proyecto para el programa a talleres de casa de la Cultura 2019</w:t>
            </w:r>
          </w:p>
          <w:p w14:paraId="4B205A58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</w:p>
          <w:p w14:paraId="3336CB9E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hace la gestión ante Secretaría de Cultura para solicitar al Ballet Jalisco y la Orquesta filarmónica.</w:t>
            </w:r>
          </w:p>
          <w:p w14:paraId="582E4A95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02F01C56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*Participación de Productores de raicilla en el Festival Damajuana en el Instituto de Cultura de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Pto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. Vta.</w:t>
            </w:r>
          </w:p>
          <w:p w14:paraId="507BB96D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35856E8E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*Se comienza a trabajar con las letras monumentales de 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Tuito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, con motivo del 75 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lastRenderedPageBreak/>
              <w:t>Aniversario de nuestro Municipio.</w:t>
            </w:r>
          </w:p>
          <w:p w14:paraId="5AEF13E7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20DB685A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tiene reunión con personal cultura de puerto Vallarta con motivo del festival Damajuana 2019.</w:t>
            </w:r>
          </w:p>
          <w:p w14:paraId="1C3EF999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36FA1F33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*Se tiene la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Reunion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Regional de Cultura con sede en Puerto Vta. </w:t>
            </w:r>
          </w:p>
          <w:p w14:paraId="348BBF58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7038684F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*Se apoya al departamento de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educación  en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la entrega de mobiliario  para las escuelas. </w:t>
            </w:r>
          </w:p>
          <w:p w14:paraId="3F069AA2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7B66FD1C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*Se apoya al departamento de Ecología con la limpieza del Rio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Tuito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. </w:t>
            </w:r>
          </w:p>
          <w:p w14:paraId="39090738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2A66C67D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*Se rehabilita el taller de daza ubicada en casa de la Cultura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Mpal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. </w:t>
            </w:r>
          </w:p>
          <w:p w14:paraId="43D96667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063A51B7" w14:textId="77777777" w:rsidR="003579CE" w:rsidRPr="004F5D75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65D9A39" w14:textId="77777777" w:rsidR="003579CE" w:rsidRPr="00DF09E1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lastRenderedPageBreak/>
              <w:t>ACT</w:t>
            </w:r>
          </w:p>
          <w:p w14:paraId="4FF22DC9" w14:textId="77777777" w:rsidR="003579CE" w:rsidRPr="00DF09E1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18D350E3" w14:textId="77777777" w:rsidR="003579CE" w:rsidRPr="00DF09E1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7DD2D846" w14:textId="77777777" w:rsidR="003579CE" w:rsidRPr="00DF09E1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1CBFDE08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07B5A244" w14:textId="77777777" w:rsidR="003579CE" w:rsidRPr="00DF09E1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E1EB782" w14:textId="77777777" w:rsidR="003579CE" w:rsidRPr="00DF09E1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*Apoyo en la clausura de °21 Semana Estatal de la Familia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con los grupos de casa de la cultura.</w:t>
            </w:r>
          </w:p>
          <w:p w14:paraId="5B72E7E4" w14:textId="77777777" w:rsidR="003579CE" w:rsidRPr="00DF09E1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623704B8" w14:textId="77777777" w:rsidR="003579CE" w:rsidRPr="00DF09E1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*Elaboración de proyecto para el programa FJAC 2019.</w:t>
            </w:r>
          </w:p>
          <w:p w14:paraId="73BD0073" w14:textId="77777777" w:rsidR="003579CE" w:rsidRPr="00DF09E1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34C7346A" w14:textId="77777777" w:rsidR="003579CE" w:rsidRPr="00DF09E1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*Elaboración de proyecto para el programa a talleres de casa de la Cultura 2019.</w:t>
            </w:r>
          </w:p>
          <w:p w14:paraId="59328B11" w14:textId="77777777" w:rsidR="003579CE" w:rsidRPr="00DF09E1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030DECBD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*Recorrido a zonas </w:t>
            </w:r>
            <w:proofErr w:type="gramStart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arqueológicas  del</w:t>
            </w:r>
            <w:proofErr w:type="gramEnd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Mpio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. Con el objetivo de </w:t>
            </w:r>
            <w:proofErr w:type="gramStart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preservar,  cuidar</w:t>
            </w:r>
            <w:proofErr w:type="gramEnd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,  proteger y registras ante el INHA E IMBA según corresponda.</w:t>
            </w:r>
          </w:p>
          <w:p w14:paraId="483FAECE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4E21EBC1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065E3092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667A0244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apoya al departamento de educación para el traslado de alumnos al avistamiento de ballenas.</w:t>
            </w:r>
          </w:p>
          <w:p w14:paraId="71B5D181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673323CB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*Primer visita al Faro de Cabo Corrientes, ubicado en la localidad de corrales para ver la situación en que se encontraba.</w:t>
            </w:r>
          </w:p>
          <w:p w14:paraId="2FF10C2C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4D6CBD44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*Se apoya al departamento de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educación  en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la entrega de mobiliario  para las escuelas. </w:t>
            </w:r>
          </w:p>
          <w:p w14:paraId="5FA5A5E7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70DA84B4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*Se comienza con los preparativos del 75 Aniversario del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Mpio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  <w:p w14:paraId="0A21DBEA" w14:textId="77777777" w:rsidR="003579CE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4FFE507C" w14:textId="77777777" w:rsidR="003579CE" w:rsidRPr="00DF09E1" w:rsidRDefault="003579CE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cultura.</w:t>
            </w:r>
          </w:p>
        </w:tc>
      </w:tr>
    </w:tbl>
    <w:p w14:paraId="31D5AADE" w14:textId="77777777" w:rsidR="0014554D" w:rsidRDefault="00C522C9"/>
    <w:sectPr w:rsidR="001455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72129" w14:textId="77777777" w:rsidR="00C522C9" w:rsidRDefault="00C522C9" w:rsidP="00BA3BDF">
      <w:pPr>
        <w:spacing w:after="0" w:line="240" w:lineRule="auto"/>
      </w:pPr>
      <w:r>
        <w:separator/>
      </w:r>
    </w:p>
  </w:endnote>
  <w:endnote w:type="continuationSeparator" w:id="0">
    <w:p w14:paraId="59628F6D" w14:textId="77777777" w:rsidR="00C522C9" w:rsidRDefault="00C522C9" w:rsidP="00BA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7B1E9" w14:textId="77777777" w:rsidR="00C522C9" w:rsidRDefault="00C522C9" w:rsidP="00BA3BDF">
      <w:pPr>
        <w:spacing w:after="0" w:line="240" w:lineRule="auto"/>
      </w:pPr>
      <w:r>
        <w:separator/>
      </w:r>
    </w:p>
  </w:footnote>
  <w:footnote w:type="continuationSeparator" w:id="0">
    <w:p w14:paraId="2EC88951" w14:textId="77777777" w:rsidR="00C522C9" w:rsidRDefault="00C522C9" w:rsidP="00BA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69CF2" w14:textId="3F174F3D" w:rsidR="00BA3BDF" w:rsidRDefault="00BA3BDF" w:rsidP="00BA3BDF">
    <w:pPr>
      <w:pStyle w:val="Encabezado"/>
      <w:jc w:val="center"/>
    </w:pPr>
    <w:r>
      <w:rPr>
        <w:noProof/>
      </w:rPr>
      <w:drawing>
        <wp:inline distT="0" distB="0" distL="0" distR="0" wp14:anchorId="7C47BF15" wp14:editId="677A865B">
          <wp:extent cx="1524000" cy="1400175"/>
          <wp:effectExtent l="0" t="0" r="0" b="9525"/>
          <wp:docPr id="10466" name="Imagen 8" descr="C:\Users\Cultura\Pictures\nuevo logo.png">
            <a:extLst xmlns:a="http://schemas.openxmlformats.org/drawingml/2006/main">
              <a:ext uri="{FF2B5EF4-FFF2-40B4-BE49-F238E27FC236}">
                <a16:creationId xmlns:a16="http://schemas.microsoft.com/office/drawing/2014/main" id="{89B2B007-17D3-4152-9FAA-E64BCB2ED3F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6" name="Imagen 8" descr="C:\Users\Cultura\Pictures\nuevo logo.png">
                    <a:extLst>
                      <a:ext uri="{FF2B5EF4-FFF2-40B4-BE49-F238E27FC236}">
                        <a16:creationId xmlns:a16="http://schemas.microsoft.com/office/drawing/2014/main" id="{89B2B007-17D3-4152-9FAA-E64BCB2ED3F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CE"/>
    <w:rsid w:val="00195DE9"/>
    <w:rsid w:val="00275C83"/>
    <w:rsid w:val="003579CE"/>
    <w:rsid w:val="00691CD6"/>
    <w:rsid w:val="008D0913"/>
    <w:rsid w:val="00BA3BDF"/>
    <w:rsid w:val="00C5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B93E"/>
  <w15:chartTrackingRefBased/>
  <w15:docId w15:val="{D5A35A19-0751-4824-8553-223DD32E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9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79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79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3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BDF"/>
  </w:style>
  <w:style w:type="paragraph" w:styleId="Piedepgina">
    <w:name w:val="footer"/>
    <w:basedOn w:val="Normal"/>
    <w:link w:val="PiedepginaCar"/>
    <w:uiPriority w:val="99"/>
    <w:unhideWhenUsed/>
    <w:rsid w:val="00BA3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3</cp:revision>
  <dcterms:created xsi:type="dcterms:W3CDTF">2021-02-17T15:41:00Z</dcterms:created>
  <dcterms:modified xsi:type="dcterms:W3CDTF">2021-02-17T15:49:00Z</dcterms:modified>
</cp:coreProperties>
</file>